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24C8" w14:textId="77777777" w:rsidR="00B445F5" w:rsidRDefault="0000000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ОРГКОМИТЕТ RAINFOREST CHALLENGE RFC RUSSIA</w:t>
      </w:r>
    </w:p>
    <w:p w14:paraId="6BEBD5DC" w14:textId="5ECF7634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51784485" w14:textId="2E094872" w:rsidR="00B445F5" w:rsidRPr="00E77B7E" w:rsidRDefault="00EB12A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E77B7E">
        <w:rPr>
          <w:rFonts w:ascii="Times New Roman" w:eastAsia="Times New Roman" w:hAnsi="Times New Roman" w:cs="Times New Roman"/>
          <w:sz w:val="26"/>
          <w:szCs w:val="26"/>
          <w:lang w:val="ru-RU"/>
        </w:rPr>
        <w:t>ОМСКАЯ РЕГИОНАЛЬНАЯ ОБЩЕСТВЕННАЯ ОРГАНИЗАЦИЯ СПОРТИВНО ТЕХНИЧЕСКИЙ КЛУБ «ФЕНИКС»</w:t>
      </w:r>
    </w:p>
    <w:p w14:paraId="0DE975DD" w14:textId="57F6A4D2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5D8DD177" w14:textId="149074F4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24A9975A" w14:textId="04E36D84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1920185C" w14:textId="23ED0F43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7F5351E4" w14:textId="586F3A8E" w:rsidR="00B445F5" w:rsidRDefault="0000000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50"/>
          <w:szCs w:val="50"/>
          <w:lang w:val="ru-RU"/>
        </w:rPr>
      </w:pPr>
      <w:r>
        <w:rPr>
          <w:rFonts w:ascii="Times New Roman" w:eastAsia="Times New Roman" w:hAnsi="Times New Roman" w:cs="Times New Roman"/>
          <w:sz w:val="50"/>
          <w:szCs w:val="50"/>
        </w:rPr>
        <w:t>ЧАСТНЫЙ РЕГЛАМЕНТ</w:t>
      </w:r>
    </w:p>
    <w:p w14:paraId="697EA908" w14:textId="77777777" w:rsidR="00E77B7E" w:rsidRP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3A799B2E" w14:textId="1FAB69FB" w:rsidR="00B445F5" w:rsidRPr="00335BFA" w:rsidRDefault="0000000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</w:pPr>
      <w:r w:rsidRPr="00F32964">
        <w:rPr>
          <w:rFonts w:ascii="Times New Roman" w:eastAsia="Times New Roman" w:hAnsi="Times New Roman" w:cs="Times New Roman"/>
          <w:b/>
          <w:sz w:val="28"/>
          <w:szCs w:val="28"/>
        </w:rPr>
        <w:t xml:space="preserve">RFC Russia </w:t>
      </w:r>
      <w:r w:rsidR="00EB12A0" w:rsidRPr="00F3296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Omsk</w:t>
      </w:r>
      <w:r w:rsidRPr="00F32964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335B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6</w:t>
      </w:r>
    </w:p>
    <w:p w14:paraId="6642F738" w14:textId="5CDCF3C2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0B7062A" w14:textId="080C9E4D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1E8A9E62" w14:textId="77777777" w:rsid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3CA322BA" w14:textId="77777777" w:rsid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6B62D949" w14:textId="77777777" w:rsid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2E2A4B8C" w14:textId="77777777" w:rsid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67C5BF7C" w14:textId="77777777" w:rsid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1BA38713" w14:textId="77777777" w:rsidR="00E77B7E" w:rsidRPr="00E77B7E" w:rsidRDefault="00E77B7E" w:rsidP="00EB12A0">
      <w:pPr>
        <w:spacing w:before="240" w:after="240"/>
        <w:jc w:val="center"/>
        <w:rPr>
          <w:rFonts w:ascii="Times New Roman" w:eastAsia="Times New Roman" w:hAnsi="Times New Roman" w:cs="Times New Roman"/>
          <w:lang w:val="ru-RU"/>
        </w:rPr>
      </w:pPr>
    </w:p>
    <w:p w14:paraId="28744AEE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106B65DB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032F2A6D" w14:textId="67219C54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437B3CFD" w14:textId="0F7730BD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</w:rPr>
      </w:pPr>
    </w:p>
    <w:p w14:paraId="69DF81E3" w14:textId="77777777" w:rsidR="00B445F5" w:rsidRDefault="00B445F5" w:rsidP="00EB12A0">
      <w:pPr>
        <w:spacing w:before="240" w:after="240"/>
        <w:jc w:val="center"/>
        <w:rPr>
          <w:rFonts w:ascii="Times New Roman" w:eastAsia="Times New Roman" w:hAnsi="Times New Roman" w:cs="Times New Roman"/>
          <w:highlight w:val="yellow"/>
        </w:rPr>
      </w:pPr>
    </w:p>
    <w:p w14:paraId="3E86D95A" w14:textId="141482A4" w:rsidR="00B445F5" w:rsidRDefault="00000000" w:rsidP="00EB12A0">
      <w:pPr>
        <w:spacing w:before="240" w:after="240"/>
        <w:jc w:val="center"/>
        <w:rPr>
          <w:rFonts w:ascii="Times New Roman" w:eastAsia="Times New Roman" w:hAnsi="Times New Roman" w:cs="Times New Roman"/>
          <w:sz w:val="16"/>
          <w:szCs w:val="16"/>
          <w:highlight w:val="yellow"/>
        </w:rPr>
      </w:pPr>
      <w:r w:rsidRPr="00EB12A0">
        <w:rPr>
          <w:rFonts w:ascii="Times New Roman" w:eastAsia="Times New Roman" w:hAnsi="Times New Roman" w:cs="Times New Roman"/>
        </w:rPr>
        <w:t xml:space="preserve">г. </w:t>
      </w:r>
      <w:r w:rsidR="00EB12A0" w:rsidRPr="00EB12A0">
        <w:rPr>
          <w:rFonts w:ascii="Times New Roman" w:eastAsia="Times New Roman" w:hAnsi="Times New Roman" w:cs="Times New Roman"/>
          <w:lang w:val="ru-RU"/>
        </w:rPr>
        <w:t>Омск</w:t>
      </w:r>
      <w:r>
        <w:br w:type="page"/>
      </w:r>
    </w:p>
    <w:p w14:paraId="564D1D26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СОДЕРЖАНИЕ:</w:t>
      </w:r>
    </w:p>
    <w:sdt>
      <w:sdtPr>
        <w:id w:val="-628936591"/>
        <w:docPartObj>
          <w:docPartGallery w:val="Table of Contents"/>
          <w:docPartUnique/>
        </w:docPartObj>
      </w:sdtPr>
      <w:sdtContent>
        <w:p w14:paraId="67641145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kuhjjh46myc8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1. ЦЕЛИ И ЗАДАЧИ СОРЕВНОВАНИЙ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_kuhjjh46myc8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  <w:r>
            <w:fldChar w:fldCharType="end"/>
          </w:r>
        </w:p>
        <w:p w14:paraId="04F77570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8gqud0vqlg5v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2. ОБЩИЕ ПОЛОЖЕНИЯ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_8gqud0vqlg5v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2</w:t>
          </w:r>
          <w:r>
            <w:fldChar w:fldCharType="end"/>
          </w:r>
        </w:p>
        <w:p w14:paraId="2460F659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29wi88fpr8z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3. РУКОВОДСТВО ПРОВЕДЕНИЕМ СОРЕВНОВАНИЯ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_29wi88fpr8z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4</w:t>
          </w:r>
          <w:r>
            <w:fldChar w:fldCharType="end"/>
          </w:r>
        </w:p>
        <w:p w14:paraId="36D771B3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ajyyv39jd6mm">
            <w:r w:rsidRPr="00EB12A0">
              <w:rPr>
                <w:rFonts w:ascii="Times New Roman" w:eastAsia="Times New Roman" w:hAnsi="Times New Roman" w:cs="Times New Roman"/>
                <w:b/>
                <w:color w:val="000000"/>
              </w:rPr>
              <w:t>4. СРОКИ И МЕСТО ПРОВЕДЕНИЯ СОРЕВНОВАНИЙ</w:t>
            </w:r>
          </w:hyperlink>
          <w:r w:rsidRPr="00EB12A0"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 w:rsidRPr="00EB12A0">
            <w:fldChar w:fldCharType="begin"/>
          </w:r>
          <w:r w:rsidRPr="00EB12A0">
            <w:instrText xml:space="preserve"> PAGEREF _ajyyv39jd6mm \h </w:instrText>
          </w:r>
          <w:r w:rsidRPr="00EB12A0">
            <w:fldChar w:fldCharType="separate"/>
          </w:r>
          <w:r w:rsidRPr="00EB12A0">
            <w:rPr>
              <w:rFonts w:ascii="Times New Roman" w:eastAsia="Times New Roman" w:hAnsi="Times New Roman" w:cs="Times New Roman"/>
              <w:b/>
              <w:color w:val="000000"/>
            </w:rPr>
            <w:t>5</w:t>
          </w:r>
          <w:r w:rsidRPr="00EB12A0">
            <w:fldChar w:fldCharType="end"/>
          </w:r>
        </w:p>
        <w:p w14:paraId="0231B0CE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s8329uzcog16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5. ТРАССА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_s8329uzcog16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  <w:r>
            <w:fldChar w:fldCharType="end"/>
          </w:r>
        </w:p>
        <w:p w14:paraId="47587AF8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5bkfbmuehcut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6. АВТОМОБИЛИ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_5bkfbmuehcut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7</w:t>
          </w:r>
          <w:r>
            <w:fldChar w:fldCharType="end"/>
          </w:r>
        </w:p>
        <w:p w14:paraId="2872556A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ls197kda6lkh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8. ЗАЯВКИ НА УЧАСТИЕ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_ls197kda6lkh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8</w:t>
          </w:r>
          <w:r>
            <w:fldChar w:fldCharType="end"/>
          </w:r>
        </w:p>
        <w:p w14:paraId="45437B68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yw8ctk7z0y4x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9. СТРАХОВАНИЕ УЧАСТНИКОВ. ОТВЕТСТВЕННОСТЬ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_yw8ctk7z0y4x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>
            <w:fldChar w:fldCharType="end"/>
          </w:r>
        </w:p>
        <w:p w14:paraId="48E20B97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mpq6003phuit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10. АДМИНИСТРАТИВНАЯ ПРОВЕРКА И ТЕХНИЧЕСКАЯ ИНСПЕКЦИЯ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_mpq6003phuit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>
            <w:fldChar w:fldCharType="end"/>
          </w:r>
        </w:p>
        <w:p w14:paraId="22E36C49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xoywuihocded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11.  НАЧИСЛЕНИЕ БАЛЛОВ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_xoywuihocded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9</w:t>
          </w:r>
          <w:r>
            <w:fldChar w:fldCharType="end"/>
          </w:r>
        </w:p>
        <w:p w14:paraId="09BDEA7D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tmjm55u5274b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12.  КЛАССИФИКАЦИЯ. ОПРЕДЕЛЕНИЕ РЕЗУЛЬТАТОВ.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_tmjm55u5274b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10</w:t>
          </w:r>
          <w:r>
            <w:fldChar w:fldCharType="end"/>
          </w:r>
        </w:p>
        <w:p w14:paraId="55D97934" w14:textId="77777777" w:rsidR="00B445F5" w:rsidRDefault="00B445F5">
          <w:pPr>
            <w:tabs>
              <w:tab w:val="right" w:pos="9025"/>
            </w:tabs>
            <w:spacing w:before="80" w:line="240" w:lineRule="auto"/>
            <w:rPr>
              <w:rFonts w:ascii="Times New Roman" w:eastAsia="Times New Roman" w:hAnsi="Times New Roman" w:cs="Times New Roman"/>
              <w:b/>
              <w:color w:val="000000"/>
            </w:rPr>
          </w:pPr>
          <w:hyperlink w:anchor="_71q7y74yu340"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13. ПРИЛОЖЕНИЯ</w:t>
            </w:r>
          </w:hyperlink>
          <w:r>
            <w:rPr>
              <w:rFonts w:ascii="Times New Roman" w:eastAsia="Times New Roman" w:hAnsi="Times New Roman" w:cs="Times New Roman"/>
              <w:b/>
              <w:color w:val="000000"/>
            </w:rPr>
            <w:tab/>
          </w:r>
          <w:r>
            <w:fldChar w:fldCharType="begin"/>
          </w:r>
          <w:r>
            <w:instrText xml:space="preserve"> PAGEREF _71q7y74yu340 \h </w:instrText>
          </w:r>
          <w:r>
            <w:fldChar w:fldCharType="separate"/>
          </w:r>
          <w:r>
            <w:rPr>
              <w:rFonts w:ascii="Times New Roman" w:eastAsia="Times New Roman" w:hAnsi="Times New Roman" w:cs="Times New Roman"/>
              <w:b/>
              <w:color w:val="000000"/>
            </w:rPr>
            <w:t>11</w:t>
          </w:r>
          <w:r>
            <w:fldChar w:fldCharType="end"/>
          </w:r>
          <w:r>
            <w:fldChar w:fldCharType="end"/>
          </w:r>
        </w:p>
      </w:sdtContent>
    </w:sdt>
    <w:p w14:paraId="130B97C9" w14:textId="77777777" w:rsidR="00B445F5" w:rsidRDefault="00B445F5">
      <w:pPr>
        <w:rPr>
          <w:rFonts w:ascii="Times New Roman" w:eastAsia="Times New Roman" w:hAnsi="Times New Roman" w:cs="Times New Roman"/>
        </w:rPr>
      </w:pPr>
    </w:p>
    <w:p w14:paraId="3ECAAFF8" w14:textId="77777777" w:rsidR="00B445F5" w:rsidRDefault="00000000">
      <w:pPr>
        <w:pStyle w:val="3"/>
        <w:keepNext w:val="0"/>
        <w:keepLines w:val="0"/>
        <w:spacing w:before="24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0" w:name="_kuhjjh46myc8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ЦЕЛИ И ЗАДАЧИ СОРЕВНОВАНИЙ</w:t>
      </w:r>
    </w:p>
    <w:p w14:paraId="00CD8E8C" w14:textId="77777777" w:rsidR="00B445F5" w:rsidRDefault="0000000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оревнования российской серии RFC проводится с целью популяризации автомобильного спорта среди автолюбителей и привлечение их к занятию автомобильным спортом; совершенствования навыков управления автомобилем и его безопасной эксплуатации в различных дорожных условиях; привлечение внимания молодежи к техническим видам спорта как форме проведения досуга и пропаганда здорового образа жизни, выявление сильнейших из числа участников Соревнования.</w:t>
      </w:r>
    </w:p>
    <w:p w14:paraId="68E22EFA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" w:name="_8gqud0vqlg5v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2. ОБЩИЕ ПОЛОЖЕНИЯ</w:t>
      </w:r>
    </w:p>
    <w:p w14:paraId="48312DC6" w14:textId="48611743" w:rsidR="00B445F5" w:rsidRPr="00E77B7E" w:rsidRDefault="0000000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2.1. Настоящий регламент составлен на основании Регламента RFC Global Series и определяет порядок организации </w:t>
      </w:r>
      <w:r w:rsidRPr="00E77B7E">
        <w:rPr>
          <w:rFonts w:ascii="Times New Roman" w:eastAsia="Times New Roman" w:hAnsi="Times New Roman" w:cs="Times New Roman"/>
        </w:rPr>
        <w:t xml:space="preserve">и проведения этапов </w:t>
      </w:r>
      <w:proofErr w:type="spellStart"/>
      <w:r w:rsidRPr="00E77B7E">
        <w:rPr>
          <w:rFonts w:ascii="Times New Roman" w:eastAsia="Times New Roman" w:hAnsi="Times New Roman" w:cs="Times New Roman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</w:rPr>
        <w:t xml:space="preserve"> Challenge Russia в 202</w:t>
      </w:r>
      <w:r w:rsidR="009D5B7D" w:rsidRPr="009D5B7D">
        <w:rPr>
          <w:rFonts w:ascii="Times New Roman" w:eastAsia="Times New Roman" w:hAnsi="Times New Roman" w:cs="Times New Roman"/>
          <w:lang w:val="ru-RU"/>
        </w:rPr>
        <w:t>6</w:t>
      </w:r>
      <w:r w:rsidRPr="00E77B7E">
        <w:rPr>
          <w:rFonts w:ascii="Times New Roman" w:eastAsia="Times New Roman" w:hAnsi="Times New Roman" w:cs="Times New Roman"/>
        </w:rPr>
        <w:t xml:space="preserve"> году.</w:t>
      </w:r>
    </w:p>
    <w:p w14:paraId="21B5DB06" w14:textId="77777777" w:rsidR="00B445F5" w:rsidRPr="00E77B7E" w:rsidRDefault="0000000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Global Series – соревнования полноприводных автомобилей, призванные объединить стремящихся к победе и достойной конкуренции любителей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внедорожья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со всего мира. </w:t>
      </w:r>
    </w:p>
    <w:p w14:paraId="58A043B4" w14:textId="77777777" w:rsidR="00B445F5" w:rsidRPr="00E77B7E" w:rsidRDefault="0000000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Russia является этапом мировой серии RFC и одобрен главой RFC Льюисом Ви. Правила соревнований разработаны с целью максимального отображения навыков пилотов и штурманов в экстремальных условиях бездорожья.</w:t>
      </w:r>
    </w:p>
    <w:p w14:paraId="68BBAAC9" w14:textId="1D498BA8" w:rsidR="00EB12A0" w:rsidRPr="00E77B7E" w:rsidRDefault="0000000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 w:rsidRPr="00F32964">
        <w:rPr>
          <w:rFonts w:ascii="Times New Roman" w:eastAsia="Times New Roman" w:hAnsi="Times New Roman" w:cs="Times New Roman"/>
          <w:sz w:val="24"/>
          <w:szCs w:val="24"/>
        </w:rPr>
        <w:t xml:space="preserve">RFC Russia </w:t>
      </w:r>
      <w:r w:rsidR="00EB12A0" w:rsidRPr="00F32964">
        <w:rPr>
          <w:rFonts w:ascii="Times New Roman" w:eastAsia="Times New Roman" w:hAnsi="Times New Roman" w:cs="Times New Roman"/>
          <w:sz w:val="24"/>
          <w:szCs w:val="24"/>
          <w:lang w:val="en-US"/>
        </w:rPr>
        <w:t>Omsk</w:t>
      </w:r>
      <w:r w:rsidRPr="00F32964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формате и по правилам </w:t>
      </w:r>
      <w:proofErr w:type="spellStart"/>
      <w:r w:rsidRPr="00E77B7E">
        <w:rPr>
          <w:rFonts w:ascii="Times New Roman" w:eastAsia="Times New Roman" w:hAnsi="Times New Roman" w:cs="Times New Roman"/>
          <w:sz w:val="24"/>
          <w:szCs w:val="24"/>
        </w:rPr>
        <w:t>Rainforest</w:t>
      </w:r>
      <w:proofErr w:type="spellEnd"/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Challenge и подразделяется на категории:</w:t>
      </w:r>
    </w:p>
    <w:p w14:paraId="483BD34F" w14:textId="6EC14BD4" w:rsidR="00B445F5" w:rsidRPr="00E77B7E" w:rsidRDefault="00000000" w:rsidP="00F32964">
      <w:pPr>
        <w:numPr>
          <w:ilvl w:val="0"/>
          <w:numId w:val="1"/>
        </w:numPr>
        <w:spacing w:before="240"/>
        <w:jc w:val="both"/>
        <w:rPr>
          <w:rFonts w:ascii="Times New Roman" w:eastAsia="Times New Roman" w:hAnsi="Times New Roman" w:cs="Times New Roman"/>
        </w:rPr>
      </w:pP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EB12A0" w:rsidRPr="00E77B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</w:t>
      </w: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9D5B7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Оригинальные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3A266015" w14:textId="3D112940" w:rsidR="00B445F5" w:rsidRPr="00335BFA" w:rsidRDefault="00000000" w:rsidP="00F3296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>R</w:t>
      </w:r>
      <w:r w:rsidR="00EB12A0" w:rsidRPr="00E77B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Pr="00E77B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="009D5B7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Модифицированные</w:t>
      </w:r>
      <w:r w:rsidR="00A33C8F" w:rsidRPr="00E77B7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14:paraId="39BD3426" w14:textId="7918E03F" w:rsidR="00335BFA" w:rsidRPr="009D5B7D" w:rsidRDefault="00335BFA" w:rsidP="00F3296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R2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</w:t>
      </w:r>
      <w:r w:rsidR="009D5B7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 Модифицированные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</w:t>
      </w:r>
    </w:p>
    <w:p w14:paraId="03DFD479" w14:textId="0BE1B599" w:rsidR="009D5B7D" w:rsidRPr="00E77B7E" w:rsidRDefault="009D5B7D" w:rsidP="00F32964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R1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«Прототипы»</w:t>
      </w:r>
    </w:p>
    <w:p w14:paraId="10C08CFE" w14:textId="1B288D7E" w:rsidR="00B445F5" w:rsidRDefault="00000000" w:rsidP="00F3296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2.4. 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В RFC Russia </w:t>
      </w:r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Omsk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установлены следующие зачеты:</w:t>
      </w:r>
    </w:p>
    <w:p w14:paraId="45ED9688" w14:textId="77777777" w:rsidR="00B445F5" w:rsidRDefault="00000000" w:rsidP="00F32964">
      <w:pPr>
        <w:numPr>
          <w:ilvl w:val="0"/>
          <w:numId w:val="2"/>
        </w:numPr>
        <w:spacing w:before="240"/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личный зачет;</w:t>
      </w:r>
    </w:p>
    <w:p w14:paraId="46B4CA54" w14:textId="77777777" w:rsidR="00B445F5" w:rsidRDefault="00000000" w:rsidP="00F32964">
      <w:pPr>
        <w:numPr>
          <w:ilvl w:val="0"/>
          <w:numId w:val="2"/>
        </w:numPr>
        <w:spacing w:after="240"/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14:paraId="20C2DA13" w14:textId="089ADFEA" w:rsidR="00B445F5" w:rsidRDefault="00000000" w:rsidP="00F32964">
      <w:pPr>
        <w:spacing w:before="240" w:after="240"/>
        <w:ind w:firstLine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Нормативными документами организации и проведения </w:t>
      </w:r>
      <w:r w:rsidR="00036E60">
        <w:rPr>
          <w:rFonts w:ascii="Times New Roman" w:eastAsia="Times New Roman" w:hAnsi="Times New Roman" w:cs="Times New Roman"/>
          <w:sz w:val="24"/>
          <w:szCs w:val="24"/>
          <w:lang w:val="ru-RU"/>
        </w:rPr>
        <w:t>Настоящих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соревнований являются:</w:t>
      </w:r>
    </w:p>
    <w:p w14:paraId="6E34D168" w14:textId="1CBF78E9" w:rsidR="00B445F5" w:rsidRDefault="00000000" w:rsidP="00F32964">
      <w:pPr>
        <w:numPr>
          <w:ilvl w:val="0"/>
          <w:numId w:val="4"/>
        </w:numPr>
        <w:spacing w:before="240"/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Соглашение на право проведения RFC Russia (Россия) между оргкомитетом RFC Russia (Россия) и основателем соревнований формата RFC Льюисом Ви на 2021-2026гг.;</w:t>
      </w:r>
    </w:p>
    <w:p w14:paraId="7B52800F" w14:textId="77777777" w:rsidR="00B445F5" w:rsidRDefault="00000000" w:rsidP="00F32964">
      <w:pPr>
        <w:numPr>
          <w:ilvl w:val="0"/>
          <w:numId w:val="4"/>
        </w:numPr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Регламент RFC Global Series;(Глобальная серия)</w:t>
      </w:r>
    </w:p>
    <w:p w14:paraId="2707B444" w14:textId="4EFE9CC3" w:rsidR="00B445F5" w:rsidRDefault="00000000" w:rsidP="00F32964">
      <w:pPr>
        <w:numPr>
          <w:ilvl w:val="0"/>
          <w:numId w:val="4"/>
        </w:numPr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Технические требования RFC Global Series (Глобальная серия)</w:t>
      </w:r>
      <w:r w:rsidR="00EB12A0" w:rsidRPr="00EB12A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 автомобилям (Технический Регламент);</w:t>
      </w:r>
    </w:p>
    <w:p w14:paraId="6D9B4F12" w14:textId="77777777" w:rsidR="00B445F5" w:rsidRDefault="00000000" w:rsidP="00F32964">
      <w:pPr>
        <w:numPr>
          <w:ilvl w:val="0"/>
          <w:numId w:val="4"/>
        </w:numPr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Настоящий Регламент.</w:t>
      </w:r>
    </w:p>
    <w:p w14:paraId="7A35527B" w14:textId="77777777" w:rsidR="00B445F5" w:rsidRDefault="00000000" w:rsidP="00F32964">
      <w:pPr>
        <w:numPr>
          <w:ilvl w:val="0"/>
          <w:numId w:val="4"/>
        </w:numPr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Правила проведения соревнований в формате RFC для RFC RUSSIA (Россия)</w:t>
      </w:r>
    </w:p>
    <w:p w14:paraId="6AAA3D14" w14:textId="77777777" w:rsidR="00B445F5" w:rsidRDefault="00000000" w:rsidP="00F32964">
      <w:pPr>
        <w:numPr>
          <w:ilvl w:val="0"/>
          <w:numId w:val="4"/>
        </w:numPr>
        <w:spacing w:after="240"/>
        <w:ind w:left="708" w:firstLine="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Классификация и Технические Требования к автомобилям участвующим в соревновании RFC RUSSIA (Россия)</w:t>
      </w:r>
    </w:p>
    <w:p w14:paraId="1FF626F9" w14:textId="0967C12A" w:rsidR="00B445F5" w:rsidRDefault="00000000" w:rsidP="00F3296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2.6. Организатор издает Регламент соревнования и публикует на официальном сайте соревнования</w:t>
      </w:r>
      <w:hyperlink r:id="rId7">
        <w:r w:rsidR="00B445F5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8" w:history="1">
        <w:r w:rsidR="00EB12A0" w:rsidRPr="00766BA2">
          <w:rPr>
            <w:rStyle w:val="a7"/>
          </w:rPr>
          <w:t>https://vk.com/stc_fenix</w:t>
        </w:r>
      </w:hyperlink>
      <w:r w:rsidR="00EB12A0" w:rsidRPr="00EB12A0">
        <w:rPr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позднее, чем за 20 дней до даты окончания приема заявок на участие в соревновании.</w:t>
      </w:r>
    </w:p>
    <w:p w14:paraId="4141D7DA" w14:textId="77777777" w:rsidR="00B445F5" w:rsidRDefault="00000000" w:rsidP="00F32964">
      <w:pPr>
        <w:pStyle w:val="3"/>
        <w:keepNext w:val="0"/>
        <w:keepLines w:val="0"/>
        <w:spacing w:before="28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2" w:name="_29wi88fpr8z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3. РУКОВОДСТВО ПРОВЕДЕНИЕМ СОРЕВНОВАНИЯ</w:t>
      </w:r>
    </w:p>
    <w:p w14:paraId="1602A548" w14:textId="77777777" w:rsidR="00B445F5" w:rsidRDefault="00000000" w:rsidP="00F3296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 Общее руководство подготовкой и проведением Соревнования осуществляют:</w:t>
      </w:r>
    </w:p>
    <w:p w14:paraId="7E8B81E3" w14:textId="77777777" w:rsidR="00B445F5" w:rsidRDefault="00000000" w:rsidP="00F32964">
      <w:pPr>
        <w:numPr>
          <w:ilvl w:val="0"/>
          <w:numId w:val="6"/>
        </w:numPr>
        <w:spacing w:before="240" w:after="240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Оргкомитет RFC Russia (Россия) </w:t>
      </w:r>
    </w:p>
    <w:p w14:paraId="4902CD49" w14:textId="77777777" w:rsidR="00B445F5" w:rsidRDefault="00000000" w:rsidP="00F3296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3.2. Непосредственную подготовку и проведение соревнования обеспечивает:</w:t>
      </w:r>
    </w:p>
    <w:p w14:paraId="0B8A520C" w14:textId="4A6BF6E0" w:rsidR="00B445F5" w:rsidRPr="00E77B7E" w:rsidRDefault="00EB12A0" w:rsidP="00F32964">
      <w:pPr>
        <w:spacing w:before="240" w:after="24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Омская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региональная общественная организация 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Спортивно Технический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Клуб «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ФЕНИКС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77B7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адрес: 664047, 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Омская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 обл. город 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Омск</w:t>
      </w:r>
      <w:r w:rsidRPr="00E77B7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Крупской 19/1</w:t>
      </w:r>
    </w:p>
    <w:p w14:paraId="547A58BF" w14:textId="6DC391D8" w:rsidR="00B445F5" w:rsidRPr="00E77B7E" w:rsidRDefault="00000000" w:rsidP="00F3296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>телефон: +7</w:t>
      </w:r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9620353388</w:t>
      </w:r>
      <w:r w:rsidR="00F3296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Александр</w:t>
      </w:r>
    </w:p>
    <w:p w14:paraId="74AB6EAD" w14:textId="710B4C23" w:rsidR="00B445F5" w:rsidRPr="00E77B7E" w:rsidRDefault="00000000" w:rsidP="00F32964">
      <w:pPr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77B7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  <w:r w:rsidRPr="00E77B7E">
        <w:rPr>
          <w:rFonts w:ascii="Times New Roman" w:eastAsia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proofErr w:type="spellStart"/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krot</w:t>
      </w:r>
      <w:proofErr w:type="spellEnd"/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x</w:t>
      </w:r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4@</w:t>
      </w:r>
      <w:proofErr w:type="spellStart"/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proofErr w:type="spellStart"/>
      <w:r w:rsidR="00EB12A0" w:rsidRPr="00E77B7E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79F43521" w14:textId="77777777" w:rsidR="00B445F5" w:rsidRDefault="00000000" w:rsidP="00F3296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 Официальные лица соревнований:</w:t>
      </w:r>
    </w:p>
    <w:p w14:paraId="28A71AEA" w14:textId="5F2DA263" w:rsidR="00B445F5" w:rsidRPr="00C907D8" w:rsidRDefault="00000000" w:rsidP="009D5B7D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оргкомитета соревнования: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Поляков Александр Сергеевич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br/>
        <w:t xml:space="preserve">Руководитель гонки: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Поляков Александр Сергеевич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br/>
        <w:t xml:space="preserve">Главный секретарь соревнования: </w:t>
      </w:r>
      <w:r w:rsidR="00C907D8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Теплоухова Анна Алексеевна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br/>
        <w:t xml:space="preserve">Технический комиссар: </w:t>
      </w:r>
      <w:r w:rsidR="008C0FE7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Теплоухов Андрей Алексеевич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br/>
        <w:t xml:space="preserve">Судья при участниках: </w:t>
      </w:r>
    </w:p>
    <w:p w14:paraId="2B32FB15" w14:textId="097D8C5D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036E60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Официальное информационное табло Соревнования:</w:t>
      </w:r>
    </w:p>
    <w:p w14:paraId="5DD70EB2" w14:textId="1D8A919C" w:rsidR="00B445F5" w:rsidRDefault="00000000">
      <w:pPr>
        <w:numPr>
          <w:ilvl w:val="0"/>
          <w:numId w:val="9"/>
        </w:numPr>
        <w:spacing w:before="240"/>
        <w:ind w:left="566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официальный сайт в интернете:</w:t>
      </w:r>
      <w:hyperlink r:id="rId9">
        <w:r w:rsidR="00B445F5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10">
        <w:r w:rsidR="00B445F5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http://rfcrus.pro</w:t>
        </w:r>
      </w:hyperlink>
    </w:p>
    <w:p w14:paraId="1E5BBA1A" w14:textId="77777777" w:rsidR="00B445F5" w:rsidRDefault="00000000">
      <w:pPr>
        <w:numPr>
          <w:ilvl w:val="0"/>
          <w:numId w:val="9"/>
        </w:numPr>
        <w:ind w:lef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официальные страницы в социальных сетях:</w:t>
      </w:r>
    </w:p>
    <w:p w14:paraId="3666C80A" w14:textId="74DCFFC5" w:rsidR="00EB12A0" w:rsidRPr="00EB12A0" w:rsidRDefault="00EB12A0" w:rsidP="00EB12A0">
      <w:pPr>
        <w:numPr>
          <w:ilvl w:val="0"/>
          <w:numId w:val="9"/>
        </w:numPr>
        <w:ind w:left="566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766BA2">
          <w:rPr>
            <w:rStyle w:val="a7"/>
          </w:rPr>
          <w:t>https://vk.com/stc_fenix</w:t>
        </w:r>
      </w:hyperlink>
    </w:p>
    <w:p w14:paraId="580FB948" w14:textId="42330C4D" w:rsidR="00EB12A0" w:rsidRPr="00EB12A0" w:rsidRDefault="00CB1877" w:rsidP="00EB12A0">
      <w:pPr>
        <w:numPr>
          <w:ilvl w:val="0"/>
          <w:numId w:val="9"/>
        </w:numPr>
        <w:ind w:left="566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AC7FA6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/>
          </w:rPr>
          <w:t>https://t.me/stcfenix</w:t>
        </w:r>
      </w:hyperlink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214ED237" w14:textId="27E35A66" w:rsidR="00B445F5" w:rsidRPr="00EB12A0" w:rsidRDefault="00000000" w:rsidP="00AC35F6">
      <w:pPr>
        <w:ind w:left="566"/>
        <w:rPr>
          <w:rFonts w:ascii="Times New Roman" w:eastAsia="Times New Roman" w:hAnsi="Times New Roman" w:cs="Times New Roman"/>
          <w:sz w:val="24"/>
          <w:szCs w:val="24"/>
        </w:rPr>
      </w:pPr>
      <w:r w:rsidRPr="00EB12A0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4. СРОКИ И МЕСТО ПРОВЕДЕНИЯ СОРЕВНОВАНИЙ</w:t>
      </w:r>
    </w:p>
    <w:p w14:paraId="67E349C4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 Место и время проведения соревнований:</w:t>
      </w:r>
    </w:p>
    <w:p w14:paraId="1591D07A" w14:textId="504B875D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Соревнование проводится на территории </w:t>
      </w:r>
      <w:r w:rsidR="00EB12A0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Омской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области</w:t>
      </w:r>
      <w:r w:rsidR="00A33C8F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907D8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Б/О Политотдел</w:t>
      </w:r>
    </w:p>
    <w:p w14:paraId="57C99248" w14:textId="1763FC15" w:rsidR="00CB1877" w:rsidRPr="00C907D8" w:rsidRDefault="00CB1877">
      <w:pPr>
        <w:spacing w:before="240" w:after="24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Координаты </w:t>
      </w:r>
      <w:r w:rsidRPr="00CB1877">
        <w:rPr>
          <w:rFonts w:ascii="Times New Roman" w:eastAsia="Times New Roman" w:hAnsi="Times New Roman" w:cs="Times New Roman"/>
          <w:sz w:val="24"/>
          <w:szCs w:val="24"/>
          <w:lang w:val="ru-RU"/>
        </w:rPr>
        <w:t>55.205796 73.174286</w:t>
      </w:r>
    </w:p>
    <w:p w14:paraId="15F79DDB" w14:textId="00917742" w:rsidR="00B445F5" w:rsidRPr="00C907D8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Дата проведения: с </w:t>
      </w:r>
      <w:r w:rsidR="006F69DA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036E60" w:rsidRPr="00036E60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3C8F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Ию</w:t>
      </w:r>
      <w:r w:rsidR="00C907D8" w:rsidRPr="00C907D8">
        <w:rPr>
          <w:rFonts w:ascii="Times New Roman" w:eastAsia="Times New Roman" w:hAnsi="Times New Roman" w:cs="Times New Roman"/>
          <w:sz w:val="24"/>
          <w:szCs w:val="24"/>
          <w:lang w:val="ru-RU"/>
        </w:rPr>
        <w:t>ня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F69D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C907D8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14:paraId="576FA39D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D35D774" w14:textId="77777777" w:rsidR="00B445F5" w:rsidRPr="0085522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>4.2. Программа:</w:t>
      </w:r>
    </w:p>
    <w:tbl>
      <w:tblPr>
        <w:tblStyle w:val="a5"/>
        <w:tblW w:w="9000" w:type="dxa"/>
        <w:tblInd w:w="-1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5"/>
        <w:gridCol w:w="1170"/>
        <w:gridCol w:w="3165"/>
        <w:gridCol w:w="2580"/>
      </w:tblGrid>
      <w:tr w:rsidR="00B445F5" w:rsidRPr="0085522F" w14:paraId="60B1DC50" w14:textId="77777777"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97443F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11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220D2F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060BE48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МЕРОПРИЯТИЕ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70B3E3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b/>
              </w:rPr>
            </w:pPr>
            <w:r w:rsidRPr="0085522F">
              <w:rPr>
                <w:rFonts w:ascii="Times New Roman" w:eastAsia="Times New Roman" w:hAnsi="Times New Roman" w:cs="Times New Roman"/>
                <w:b/>
              </w:rPr>
              <w:t>МЕСТО</w:t>
            </w:r>
          </w:p>
        </w:tc>
      </w:tr>
      <w:tr w:rsidR="00B445F5" w:rsidRPr="0085522F" w14:paraId="3F874072" w14:textId="77777777">
        <w:trPr>
          <w:trHeight w:val="190"/>
        </w:trPr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5DC287" w14:textId="6CF7DAE0" w:rsidR="00B445F5" w:rsidRPr="0085522F" w:rsidRDefault="00335BFA">
            <w:pPr>
              <w:ind w:left="141" w:right="-10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  <w:r w:rsidR="00C907D8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Мая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FC8A3E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00:00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500DCA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Начало приёма заявок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2DF11A" w14:textId="3CB407EA" w:rsidR="00B445F5" w:rsidRPr="0085522F" w:rsidRDefault="00B445F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5F5" w:rsidRPr="0085522F" w14:paraId="3D23E55F" w14:textId="77777777"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C032A0" w14:textId="5B790E76" w:rsidR="00B445F5" w:rsidRPr="0085522F" w:rsidRDefault="000F02B5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C907D8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Ию</w:t>
            </w:r>
            <w:r w:rsidR="00C907D8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ня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 w:rsidR="00335BF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62FC77" w14:textId="37F0AE3A" w:rsidR="00B445F5" w:rsidRPr="000F02B5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0</w:t>
            </w:r>
            <w:r w:rsidR="000F02B5">
              <w:rPr>
                <w:rFonts w:ascii="Times New Roman" w:eastAsia="Times New Roman" w:hAnsi="Times New Roman" w:cs="Times New Roman"/>
                <w:lang w:val="ru-RU"/>
              </w:rPr>
              <w:t>8</w:t>
            </w:r>
            <w:r w:rsidRPr="0085522F">
              <w:rPr>
                <w:rFonts w:ascii="Times New Roman" w:eastAsia="Times New Roman" w:hAnsi="Times New Roman" w:cs="Times New Roman"/>
              </w:rPr>
              <w:t>:</w:t>
            </w:r>
            <w:r w:rsidR="000F02B5">
              <w:rPr>
                <w:rFonts w:ascii="Times New Roman" w:eastAsia="Times New Roman" w:hAnsi="Times New Roman" w:cs="Times New Roman"/>
                <w:lang w:val="ru-RU"/>
              </w:rPr>
              <w:t>55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7C40FE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Окончание приёма заявок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D608FE" w14:textId="12E77F82" w:rsidR="00B445F5" w:rsidRPr="0085522F" w:rsidRDefault="00B445F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5F5" w:rsidRPr="0085522F" w14:paraId="13F004C7" w14:textId="77777777">
        <w:tc>
          <w:tcPr>
            <w:tcW w:w="20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2332F9" w14:textId="2A7283DB" w:rsidR="00B445F5" w:rsidRPr="0085522F" w:rsidRDefault="00000000">
            <w:pPr>
              <w:ind w:left="141" w:right="-10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855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с </w:t>
            </w:r>
            <w:r w:rsidR="00A33C8F" w:rsidRPr="00855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1 Июня 202</w:t>
            </w:r>
            <w:r w:rsidR="000F02B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6</w:t>
            </w:r>
            <w:r w:rsidR="00A33C8F" w:rsidRPr="0085522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673C8B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color w:val="FF0000"/>
              </w:rPr>
            </w:pPr>
            <w:r w:rsidRPr="0085522F">
              <w:rPr>
                <w:rFonts w:ascii="Times New Roman" w:eastAsia="Times New Roman" w:hAnsi="Times New Roman" w:cs="Times New Roman"/>
                <w:color w:val="FF0000"/>
              </w:rPr>
              <w:t>00:00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8A8247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color w:val="FF0000"/>
              </w:rPr>
            </w:pPr>
            <w:r w:rsidRPr="0085522F">
              <w:rPr>
                <w:rFonts w:ascii="Times New Roman" w:eastAsia="Times New Roman" w:hAnsi="Times New Roman" w:cs="Times New Roman"/>
                <w:color w:val="FF0000"/>
              </w:rPr>
              <w:t>Аккредитация представителей прессы для работы на соревновании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31F0CF" w14:textId="561355D3" w:rsidR="00B445F5" w:rsidRPr="0085522F" w:rsidRDefault="00B445F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445F5" w:rsidRPr="0085522F" w14:paraId="1493CB11" w14:textId="77777777">
        <w:tc>
          <w:tcPr>
            <w:tcW w:w="208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F3F605" w14:textId="43AD140C" w:rsidR="00B445F5" w:rsidRPr="0085522F" w:rsidRDefault="00335BFA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907D8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Июня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A33C8F"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3212B5" w14:textId="4162DAC5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1</w:t>
            </w:r>
            <w:r w:rsidR="009D5B7D">
              <w:rPr>
                <w:rFonts w:ascii="Times New Roman" w:eastAsia="Times New Roman" w:hAnsi="Times New Roman" w:cs="Times New Roman"/>
                <w:lang w:val="ru-RU"/>
              </w:rPr>
              <w:t>6</w:t>
            </w:r>
            <w:r w:rsidRPr="008552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046B04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Начало административной и технической комиссий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1B76B15" w14:textId="3ED050F3" w:rsidR="00B445F5" w:rsidRPr="0085522F" w:rsidRDefault="00B445F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445F5" w:rsidRPr="0085522F" w14:paraId="6FBE3933" w14:textId="77777777">
        <w:tc>
          <w:tcPr>
            <w:tcW w:w="208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1F4C4" w14:textId="77777777" w:rsidR="00B445F5" w:rsidRPr="0085522F" w:rsidRDefault="00B445F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77AF69" w14:textId="56442E60" w:rsidR="00B445F5" w:rsidRPr="0085522F" w:rsidRDefault="00766D9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  <w:lang w:val="ru-RU"/>
              </w:rPr>
              <w:t>21</w:t>
            </w:r>
            <w:r w:rsidRPr="008552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912F6D" w14:textId="77777777" w:rsidR="00B445F5" w:rsidRPr="0085522F" w:rsidRDefault="00000000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Окончание административной и технической комиссий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5522D" w14:textId="77777777" w:rsidR="00B445F5" w:rsidRPr="0085522F" w:rsidRDefault="00B445F5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344AADA5" w14:textId="77777777" w:rsidTr="00D41126">
        <w:tc>
          <w:tcPr>
            <w:tcW w:w="2085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EB3F0D" w14:textId="77777777" w:rsidR="009D5B7D" w:rsidRPr="009D5B7D" w:rsidRDefault="009D5B7D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 июня 2026г.</w:t>
            </w:r>
          </w:p>
          <w:p w14:paraId="41DE9915" w14:textId="77777777" w:rsidR="009D5B7D" w:rsidRPr="0085522F" w:rsidRDefault="009D5B7D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13A39FC9" w14:textId="77777777" w:rsidR="009D5B7D" w:rsidRPr="0085522F" w:rsidRDefault="009D5B7D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4F10607" w14:textId="07359DBE" w:rsidR="009D5B7D" w:rsidRPr="009D5B7D" w:rsidRDefault="009D5B7D" w:rsidP="00D41126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80F56F" w14:textId="41ED6178" w:rsidR="009D5B7D" w:rsidRPr="009D5B7D" w:rsidRDefault="000F02B5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="009D5B7D">
              <w:rPr>
                <w:rFonts w:ascii="Times New Roman" w:eastAsia="Times New Roman" w:hAnsi="Times New Roman" w:cs="Times New Roman"/>
                <w:lang w:val="ru-RU"/>
              </w:rPr>
              <w:t>7:30 -</w:t>
            </w:r>
            <w:r w:rsidR="009D5B7D">
              <w:rPr>
                <w:rFonts w:ascii="Times New Roman" w:eastAsia="Times New Roman" w:hAnsi="Times New Roman" w:cs="Times New Roman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lang w:val="ru-RU"/>
              </w:rPr>
              <w:t>0</w:t>
            </w:r>
            <w:r w:rsidR="000E755C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="009D5B7D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="000E755C">
              <w:rPr>
                <w:rFonts w:ascii="Times New Roman" w:eastAsia="Times New Roman" w:hAnsi="Times New Roman" w:cs="Times New Roman"/>
                <w:lang w:val="ru-RU"/>
              </w:rPr>
              <w:t>30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549AAF" w14:textId="40EAE16C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Административная и техническая комиссия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BF130C" w14:textId="7777777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B7D" w:rsidRPr="0085522F" w14:paraId="46E6412A" w14:textId="77777777" w:rsidTr="00D41126"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8DBFFF" w14:textId="6B61B861" w:rsidR="009D5B7D" w:rsidRPr="0085522F" w:rsidRDefault="009D5B7D">
            <w:pPr>
              <w:ind w:left="141" w:right="-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0B7559" w14:textId="34AF89FE" w:rsidR="009D5B7D" w:rsidRPr="0085522F" w:rsidRDefault="000E755C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</w:t>
            </w:r>
            <w:r w:rsidR="009D5B7D" w:rsidRPr="008552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A1BDC2" w14:textId="7777777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Открытие соревнования Брифинг, жеребьевка</w:t>
            </w:r>
          </w:p>
        </w:tc>
        <w:tc>
          <w:tcPr>
            <w:tcW w:w="25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F9A0EF" w14:textId="7777777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039FA20E" w14:textId="7777777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14:paraId="34AC091C" w14:textId="58BE5730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5B7D" w:rsidRPr="0085522F" w14:paraId="6849EA0A" w14:textId="77777777" w:rsidTr="00D41126">
        <w:trPr>
          <w:trHeight w:val="995"/>
        </w:trPr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EBD1E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89E364" w14:textId="3F2B006B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1</w:t>
            </w:r>
            <w:r w:rsidRPr="0085522F">
              <w:rPr>
                <w:rFonts w:ascii="Times New Roman" w:eastAsia="Times New Roman" w:hAnsi="Times New Roman" w:cs="Times New Roman"/>
              </w:rPr>
              <w:t>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7E555B6" w14:textId="1298256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 xml:space="preserve">Старт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1 </w:t>
            </w:r>
            <w:r w:rsidRPr="0085522F">
              <w:rPr>
                <w:rFonts w:ascii="Times New Roman" w:eastAsia="Times New Roman" w:hAnsi="Times New Roman" w:cs="Times New Roman"/>
              </w:rPr>
              <w:t>СУ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15EDA0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1D9C089E" w14:textId="77777777" w:rsidTr="00D41126">
        <w:trPr>
          <w:trHeight w:val="995"/>
        </w:trPr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4ECF7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53AA47" w14:textId="271C2613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14:25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B84ADE" w14:textId="51338C52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Закрытие 1 СУ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2832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0DBE1CCA" w14:textId="77777777" w:rsidTr="00D41126">
        <w:trPr>
          <w:trHeight w:val="995"/>
        </w:trPr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B9098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0E6CEF7" w14:textId="7CF9F551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14:30 -15:30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9EB8F6" w14:textId="1407B807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Перерыв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AB066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4D71BAFD" w14:textId="77777777" w:rsidTr="00D41126">
        <w:trPr>
          <w:trHeight w:val="995"/>
        </w:trPr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F608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CF47E6" w14:textId="263440F5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15:35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064F31" w14:textId="38FA13CE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Старт 2 СУ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08C2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4FAC5C1A" w14:textId="77777777" w:rsidTr="00D41126">
        <w:trPr>
          <w:trHeight w:val="995"/>
        </w:trPr>
        <w:tc>
          <w:tcPr>
            <w:tcW w:w="208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47671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60D413" w14:textId="77777777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19:00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B49CAC" w14:textId="293F499B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Закрытие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2</w:t>
            </w: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</w:t>
            </w:r>
            <w:r w:rsidRPr="0085522F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B15B3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9D5B7D" w:rsidRPr="0085522F" w14:paraId="2FD8BBC1" w14:textId="77777777" w:rsidTr="00D41126">
        <w:trPr>
          <w:trHeight w:val="755"/>
        </w:trPr>
        <w:tc>
          <w:tcPr>
            <w:tcW w:w="20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636C0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7F2D67" w14:textId="1BF93348" w:rsidR="009D5B7D" w:rsidRPr="0085522F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</w:rPr>
            </w:pPr>
            <w:r w:rsidRPr="0085522F">
              <w:rPr>
                <w:rFonts w:ascii="Times New Roman" w:eastAsia="Times New Roman" w:hAnsi="Times New Roman" w:cs="Times New Roman"/>
              </w:rPr>
              <w:t>19: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3</w:t>
            </w:r>
            <w:r w:rsidRPr="0085522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9C15CD" w14:textId="77777777" w:rsidR="009D5B7D" w:rsidRPr="009D5B7D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результатов соревнования</w:t>
            </w:r>
            <w:r w:rsidRPr="008552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09FDB777" w14:textId="6BAF8BAE" w:rsidR="009D5B7D" w:rsidRPr="006F69DA" w:rsidRDefault="009D5B7D">
            <w:pPr>
              <w:spacing w:before="240" w:after="240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Награждение участников</w:t>
            </w:r>
          </w:p>
        </w:tc>
        <w:tc>
          <w:tcPr>
            <w:tcW w:w="258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40B0C" w14:textId="77777777" w:rsidR="009D5B7D" w:rsidRPr="0085522F" w:rsidRDefault="009D5B7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1502BC5" w14:textId="455B64F3" w:rsidR="00B445F5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4.3. Организатор вправе внести изменения в программу и расписание соревнования, о чём все Участники будут заблаговременно проинформированы. </w:t>
      </w:r>
    </w:p>
    <w:p w14:paraId="7BABE29B" w14:textId="7FA81328" w:rsidR="00B445F5" w:rsidRDefault="00000000">
      <w:pPr>
        <w:spacing w:before="240" w:after="240"/>
        <w:rPr>
          <w:rFonts w:ascii="Times New Roman" w:eastAsia="Times New Roman" w:hAnsi="Times New Roman" w:cs="Times New Roman"/>
          <w:highlight w:val="yellow"/>
        </w:rPr>
      </w:pPr>
      <w:r>
        <w:rPr>
          <w:rFonts w:ascii="Times New Roman" w:eastAsia="Times New Roman" w:hAnsi="Times New Roman" w:cs="Times New Roman"/>
        </w:rPr>
        <w:t xml:space="preserve">4.4. Официальное время соревнования – </w:t>
      </w:r>
      <w:r w:rsidR="00987D09" w:rsidRPr="00987D09">
        <w:rPr>
          <w:rFonts w:ascii="Times New Roman" w:eastAsia="Times New Roman" w:hAnsi="Times New Roman" w:cs="Times New Roman"/>
          <w:lang w:val="ru-RU"/>
        </w:rPr>
        <w:t>Омск</w:t>
      </w:r>
      <w:r w:rsidRPr="00987D09">
        <w:rPr>
          <w:rFonts w:ascii="Times New Roman" w:eastAsia="Times New Roman" w:hAnsi="Times New Roman" w:cs="Times New Roman"/>
        </w:rPr>
        <w:t xml:space="preserve"> (GMT</w:t>
      </w:r>
      <w:r w:rsidR="00987D09" w:rsidRPr="00987D09">
        <w:rPr>
          <w:rFonts w:ascii="Times New Roman" w:eastAsia="Times New Roman" w:hAnsi="Times New Roman" w:cs="Times New Roman"/>
          <w:lang w:val="ru-RU"/>
        </w:rPr>
        <w:t>+3</w:t>
      </w:r>
      <w:r w:rsidRPr="00987D09">
        <w:rPr>
          <w:rFonts w:ascii="Times New Roman" w:eastAsia="Times New Roman" w:hAnsi="Times New Roman" w:cs="Times New Roman"/>
        </w:rPr>
        <w:t>)</w:t>
      </w:r>
    </w:p>
    <w:p w14:paraId="0C213D70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4.5. Официальный язык соревнования – русский.</w:t>
      </w:r>
    </w:p>
    <w:p w14:paraId="723EAAB5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3" w:name="_s8329uzcog16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5. ТРАССА</w:t>
      </w:r>
    </w:p>
    <w:p w14:paraId="6927C45B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Соревнования состоят из Специальных Участков (СУ) на закрытой с искусственными и/или естественными препятствиями трассе, расположенной на сильно пересеченной местности, на специально подготовленных Специальных Секциях (СС).</w:t>
      </w:r>
    </w:p>
    <w:p w14:paraId="35A4D8C3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4" w:name="_5bkfbmuehcut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6. АВТОМОБИЛИ</w:t>
      </w:r>
    </w:p>
    <w:p w14:paraId="101C746E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К участию в Соревновании, допускаются полноприводные автомобили, соответствующие Техническим Требованиям, приведенным в Техническом Регламенте. (Приложение №1) </w:t>
      </w:r>
    </w:p>
    <w:p w14:paraId="2EAB4D4B" w14:textId="340DF313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Технический Комиссар имеет право не допустить к участию в Соревновании транспортные средства, не соответствующие требованиям Технического Регламента. (Приложение №1)</w:t>
      </w:r>
    </w:p>
    <w:p w14:paraId="7CC10BF6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ЗАЯВИТЕЛИ И ПИЛОТЫ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F4D4C8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 Любое физическое или юридическое лицо, принимающее участие в соревновании, вправе заявить Пилотов, объединяемых для участия в соревновании в Экипаж.</w:t>
      </w:r>
    </w:p>
    <w:p w14:paraId="0F93AC3D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7.2. Заявитель несет солидарную ответственность за действия заявленных им Пилотов, представителей и механиков, а также иных лиц, зарегистрированных Заявителем для обеспечения его участия в соревновании, наряду с этими лицами.</w:t>
      </w:r>
    </w:p>
    <w:p w14:paraId="2F4360C0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5" w:name="_ls197kda6lkh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8. ЗАЯВКИ НА УЧАСТИЕ</w:t>
      </w:r>
    </w:p>
    <w:p w14:paraId="46E36F41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  Сроки подачи заявки на участие:</w:t>
      </w:r>
    </w:p>
    <w:p w14:paraId="1E2FF1B9" w14:textId="242674A2" w:rsidR="00B445F5" w:rsidRPr="00987D09" w:rsidRDefault="00000000">
      <w:pPr>
        <w:numPr>
          <w:ilvl w:val="0"/>
          <w:numId w:val="8"/>
        </w:numPr>
        <w:rPr>
          <w:rFonts w:ascii="Times New Roman" w:eastAsia="Times New Roman" w:hAnsi="Times New Roman" w:cs="Times New Roman"/>
        </w:rPr>
      </w:pP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35BFA" w:rsidRPr="009D5B7D">
        <w:rPr>
          <w:rFonts w:ascii="Times New Roman" w:eastAsia="Times New Roman" w:hAnsi="Times New Roman" w:cs="Times New Roman"/>
          <w:sz w:val="24"/>
          <w:szCs w:val="24"/>
          <w:lang w:val="ru-RU"/>
        </w:rPr>
        <w:t>18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907D8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35BFA" w:rsidRPr="009D5B7D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="00036E60" w:rsidRPr="000E755C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C907D8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35BFA" w:rsidRPr="009D5B7D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 – дистанционная регистрация участников.</w:t>
      </w:r>
    </w:p>
    <w:p w14:paraId="30590945" w14:textId="04E6A827" w:rsidR="00B445F5" w:rsidRPr="00335BFA" w:rsidRDefault="00000000" w:rsidP="00335BFA">
      <w:pPr>
        <w:numPr>
          <w:ilvl w:val="0"/>
          <w:numId w:val="8"/>
        </w:numPr>
        <w:spacing w:after="240"/>
        <w:rPr>
          <w:rFonts w:ascii="Times New Roman" w:eastAsia="Times New Roman" w:hAnsi="Times New Roman" w:cs="Times New Roman"/>
        </w:rPr>
      </w:pPr>
      <w:r w:rsidRPr="00987D09">
        <w:rPr>
          <w:rFonts w:ascii="Times New Roman" w:eastAsia="Times New Roman" w:hAnsi="Times New Roman" w:cs="Times New Roman"/>
          <w:sz w:val="24"/>
          <w:szCs w:val="24"/>
        </w:rPr>
        <w:t>с 1</w:t>
      </w:r>
      <w:r w:rsidR="009D5B7D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:00, 0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E7ACB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 до 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:00. 0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E7ACB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До 9</w:t>
      </w:r>
      <w:r w:rsidR="00335BFA" w:rsidRPr="00335BFA">
        <w:rPr>
          <w:rFonts w:ascii="Times New Roman" w:eastAsia="Times New Roman" w:hAnsi="Times New Roman" w:cs="Times New Roman"/>
          <w:lang w:val="ru-RU"/>
        </w:rPr>
        <w:t>:00</w:t>
      </w:r>
      <w:r w:rsidRPr="00335BFA">
        <w:rPr>
          <w:rFonts w:ascii="Times New Roman" w:eastAsia="Times New Roman" w:hAnsi="Times New Roman" w:cs="Times New Roman"/>
          <w:sz w:val="24"/>
          <w:szCs w:val="24"/>
        </w:rPr>
        <w:t xml:space="preserve"> – регистрация участников в секретариате соревнования. </w:t>
      </w:r>
    </w:p>
    <w:p w14:paraId="62C56558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 Для того чтобы стать Участником соревнования, необходимо:</w:t>
      </w:r>
    </w:p>
    <w:p w14:paraId="3776D329" w14:textId="72553866" w:rsidR="00CB1877" w:rsidRPr="000F02B5" w:rsidRDefault="00000000" w:rsidP="000F02B5">
      <w:pPr>
        <w:numPr>
          <w:ilvl w:val="0"/>
          <w:numId w:val="5"/>
        </w:numPr>
        <w:spacing w:before="240"/>
        <w:ind w:left="425"/>
        <w:rPr>
          <w:rFonts w:ascii="Times New Roman" w:eastAsia="Times New Roman" w:hAnsi="Times New Roman" w:cs="Times New Roman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>Заполнить Заявочную форму</w:t>
      </w:r>
      <w:r w:rsidR="00CB1877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9D5B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 сайте </w:t>
      </w:r>
      <w:hyperlink r:id="rId13" w:history="1">
        <w:proofErr w:type="spellStart"/>
        <w:r w:rsidR="009D5B7D" w:rsidRPr="009D5B7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>Rainforest</w:t>
        </w:r>
        <w:proofErr w:type="spellEnd"/>
        <w:r w:rsidR="009D5B7D" w:rsidRPr="009D5B7D">
          <w:rPr>
            <w:rStyle w:val="a7"/>
            <w:rFonts w:ascii="Times New Roman" w:eastAsia="Times New Roman" w:hAnsi="Times New Roman" w:cs="Times New Roman"/>
            <w:sz w:val="24"/>
            <w:szCs w:val="24"/>
          </w:rPr>
          <w:t xml:space="preserve"> Challenge (RFC) Russia: RFC ОМСК УТС 5 - 7 июня</w:t>
        </w:r>
      </w:hyperlink>
      <w:r w:rsid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. По возникшим вопросам обращаться к</w:t>
      </w:r>
      <w:r w:rsidR="009D5B7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1877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секретарю гонки </w:t>
      </w:r>
      <w:r w:rsidR="00036E60" w:rsidRPr="00036E60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="00CB1877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Теплоуховой Анне Алексеевне </w:t>
      </w:r>
      <w:r w:rsidR="00CB1877" w:rsidRP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тел. +79620</w:t>
      </w:r>
      <w:r w:rsid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495057</w:t>
      </w:r>
      <w:r w:rsidR="00CB1877" w:rsidRP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CB1877" w:rsidRPr="000F02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38FE31" w14:textId="4E4E9354" w:rsidR="00B445F5" w:rsidRPr="0085522F" w:rsidRDefault="00000000" w:rsidP="00766D95">
      <w:pPr>
        <w:numPr>
          <w:ilvl w:val="0"/>
          <w:numId w:val="5"/>
        </w:numPr>
        <w:spacing w:before="240"/>
        <w:ind w:left="425"/>
        <w:rPr>
          <w:rFonts w:ascii="Times New Roman" w:eastAsia="Times New Roman" w:hAnsi="Times New Roman" w:cs="Times New Roman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>Получить от Организатора Подтверждение, содержащее банковские реквизиты для оплаты заявочного взноса;</w:t>
      </w:r>
    </w:p>
    <w:p w14:paraId="3D7C8C52" w14:textId="3A3EFCE9" w:rsidR="00B445F5" w:rsidRPr="0085522F" w:rsidRDefault="00000000">
      <w:pPr>
        <w:numPr>
          <w:ilvl w:val="0"/>
          <w:numId w:val="5"/>
        </w:numPr>
        <w:spacing w:after="240"/>
        <w:ind w:left="425"/>
        <w:rPr>
          <w:rFonts w:ascii="Times New Roman" w:eastAsia="Times New Roman" w:hAnsi="Times New Roman" w:cs="Times New Roman"/>
        </w:rPr>
      </w:pP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В срок до </w:t>
      </w:r>
      <w:r w:rsidR="00CB1877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766D95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CB1877" w:rsidRPr="0085522F">
        <w:rPr>
          <w:rFonts w:ascii="Times New Roman" w:eastAsia="Times New Roman" w:hAnsi="Times New Roman" w:cs="Times New Roman"/>
          <w:sz w:val="24"/>
          <w:szCs w:val="24"/>
          <w:lang w:val="ru-RU"/>
        </w:rPr>
        <w:t>июня</w:t>
      </w: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 (включительно) 202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85522F">
        <w:rPr>
          <w:rFonts w:ascii="Times New Roman" w:eastAsia="Times New Roman" w:hAnsi="Times New Roman" w:cs="Times New Roman"/>
          <w:sz w:val="24"/>
          <w:szCs w:val="24"/>
        </w:rPr>
        <w:t xml:space="preserve"> года оплатить заявочный взнос</w:t>
      </w:r>
      <w:r w:rsidRPr="0085522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5C2B9A55" w14:textId="1940BA98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</w:t>
      </w:r>
      <w:r w:rsidR="0085522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Заявочные взносы:</w:t>
      </w:r>
    </w:p>
    <w:p w14:paraId="0FCC93D0" w14:textId="591C9C8D" w:rsidR="00B445F5" w:rsidRDefault="00000000">
      <w:pPr>
        <w:numPr>
          <w:ilvl w:val="0"/>
          <w:numId w:val="10"/>
        </w:numPr>
        <w:spacing w:before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Размер Заявочного взноса за каждый заявленный Экипаж 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18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31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6F69DA" w:rsidRPr="006F69D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22F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5BFA" w:rsidRPr="00335BF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3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</w:t>
      </w:r>
      <w:r w:rsidRPr="00987D09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="0085522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руб.</w:t>
      </w:r>
      <w:r w:rsidR="00B150BA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0F02B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4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>.06.202</w:t>
      </w:r>
      <w:r w:rsidR="00335BFA" w:rsidRPr="006F69D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35BFA" w:rsidRPr="006F69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40</w:t>
      </w:r>
      <w:r w:rsidRPr="00987D09">
        <w:rPr>
          <w:rFonts w:ascii="Times New Roman" w:eastAsia="Times New Roman" w:hAnsi="Times New Roman" w:cs="Times New Roman"/>
          <w:b/>
          <w:sz w:val="24"/>
          <w:szCs w:val="24"/>
        </w:rPr>
        <w:t>00 руб.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335BFA" w:rsidRPr="006F69D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5</w:t>
      </w:r>
      <w:r w:rsidR="00987D09" w:rsidRPr="00987D0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.06.202</w:t>
      </w:r>
      <w:r w:rsidR="00335BFA" w:rsidRPr="006F69DA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</w:t>
      </w:r>
      <w:r w:rsidR="00987D09" w:rsidRPr="00987D0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</w:t>
      </w:r>
      <w:r w:rsidR="00335BFA" w:rsidRPr="006F69D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6</w:t>
      </w:r>
      <w:r w:rsidR="00987D09" w:rsidRPr="00987D0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000 руб.</w:t>
      </w:r>
    </w:p>
    <w:p w14:paraId="364F3960" w14:textId="271B6560" w:rsidR="00B445F5" w:rsidRDefault="00000000">
      <w:pPr>
        <w:numPr>
          <w:ilvl w:val="0"/>
          <w:numId w:val="10"/>
        </w:numPr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письменного (в т.ч. по электронной почте) отказа от участия в соревновании, в срок 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18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мая по 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31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7D09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Мая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766D95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335BFA" w:rsidRPr="00335BFA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года,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Организатор обязуется возвратить Заявителю 50 (пятьдесят) процентов от внесенных средств, в срок (если оплата была произведена полностью), не превышающий 30 (тридцать)  календарных дней с момента получения Организатором заявления Заявителя об отказе.</w:t>
      </w:r>
    </w:p>
    <w:p w14:paraId="1858F52A" w14:textId="7C90DF61" w:rsidR="00B445F5" w:rsidRDefault="00000000">
      <w:pPr>
        <w:numPr>
          <w:ilvl w:val="0"/>
          <w:numId w:val="10"/>
        </w:numPr>
        <w:spacing w:after="240"/>
        <w:ind w:left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случае отказа от участия в Соревновании после </w:t>
      </w:r>
      <w:r w:rsidR="00B150BA" w:rsidRPr="00987D09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22F">
        <w:rPr>
          <w:rFonts w:ascii="Times New Roman" w:eastAsia="Times New Roman" w:hAnsi="Times New Roman" w:cs="Times New Roman"/>
          <w:sz w:val="24"/>
          <w:szCs w:val="24"/>
          <w:lang w:val="ru-RU"/>
        </w:rPr>
        <w:t>Июня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F02B5">
        <w:rPr>
          <w:rFonts w:ascii="Times New Roman" w:eastAsia="Times New Roman" w:hAnsi="Times New Roman" w:cs="Times New Roman"/>
          <w:sz w:val="24"/>
          <w:szCs w:val="24"/>
          <w:lang w:val="ru-RU"/>
        </w:rPr>
        <w:t>6</w:t>
      </w:r>
      <w:r w:rsidRPr="00987D0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Заявочный взнос не возвращается.</w:t>
      </w:r>
    </w:p>
    <w:p w14:paraId="27C20535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 Все допущенные Участники, принимают на себя обязательство неукоснительно соблюдать требования настоящего Регламента с момента прибытия на Регистрацию и до официального закрытия Соревнования и отъезда из Базового лагеря.</w:t>
      </w:r>
      <w:r>
        <w:br w:type="page"/>
      </w:r>
    </w:p>
    <w:p w14:paraId="594E7787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6" w:name="_yw8ctk7z0y4x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9. СТРАХОВАНИЕ УЧАСТНИКОВ. ОТВЕТСТВЕННОСТЬ</w:t>
      </w:r>
    </w:p>
    <w:p w14:paraId="324C5581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9.1. Организатор обеспечивает оказание оперативной медицинской помощи Участникам во время проведения Соревнования. </w:t>
      </w:r>
    </w:p>
    <w:p w14:paraId="3578F913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9.2. 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 и страхования от травм и несчастных случаев, действующих во время </w:t>
      </w:r>
      <w:r w:rsidRPr="008558EF">
        <w:rPr>
          <w:rFonts w:ascii="Times New Roman" w:eastAsia="Times New Roman" w:hAnsi="Times New Roman" w:cs="Times New Roman"/>
          <w:sz w:val="24"/>
          <w:szCs w:val="24"/>
        </w:rPr>
        <w:t>Соревнования по автомобильному спорту</w:t>
      </w:r>
      <w:r>
        <w:rPr>
          <w:rFonts w:ascii="Times New Roman" w:eastAsia="Times New Roman" w:hAnsi="Times New Roman" w:cs="Times New Roman"/>
          <w:sz w:val="24"/>
          <w:szCs w:val="24"/>
        </w:rPr>
        <w:t>, контролируется Организатором на административных проверках.</w:t>
      </w:r>
    </w:p>
    <w:p w14:paraId="7CF8251E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9.3. Организатор, не несёт никакой ответственности,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14:paraId="56B4DA38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9.4. Участники обязуются подписать форму компенсации до начала Соревнования. При невыполнении этого условия, Участники не допускаются к Соревнованию. Вступительный взнос не возвращается.</w:t>
      </w:r>
    </w:p>
    <w:p w14:paraId="73248CF4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7" w:name="_mpq6003phuit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10. АДМИНИСТРАТИВНАЯ ПРОВЕРКА И ТЕХНИЧЕСКАЯ ИНСПЕКЦИЯ</w:t>
      </w:r>
    </w:p>
    <w:p w14:paraId="5C405B15" w14:textId="2C4EDF59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Экипажи, принимающие участие в Соревновании, должны пройти Административную Проверку (АП) и Техническую Инспекцию (ТИ), согласно Правилам проведения организации Соревнований.</w:t>
      </w:r>
    </w:p>
    <w:p w14:paraId="2BF32AF1" w14:textId="53BBDE8E" w:rsidR="00B445F5" w:rsidRDefault="00000000">
      <w:pPr>
        <w:pStyle w:val="3"/>
        <w:keepNext w:val="0"/>
        <w:keepLines w:val="0"/>
        <w:spacing w:before="240" w:after="24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8" w:name="_xoywuihocded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11. НАЧИСЛЕНИЕ БАЛЛОВ</w:t>
      </w:r>
    </w:p>
    <w:p w14:paraId="2AC33220" w14:textId="77777777" w:rsidR="00B445F5" w:rsidRDefault="00000000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11.1. Максимальное количество очков за каждую Специальную Секцию составляет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66AF8C" w14:textId="1FCF7428" w:rsidR="00B445F5" w:rsidRDefault="00000000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11.2. Экипаж, стартовавший, но не финишировавший на СС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DNF (Do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Finish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) – </w:t>
      </w:r>
      <w:r w:rsidR="00E30A04" w:rsidRPr="000E755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695100" w14:textId="77777777" w:rsidR="00B445F5" w:rsidRDefault="00000000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11.3. Экипаж, не стартовавший на СС, получает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DNS (Do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Start) – 0 баллов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5516E2" w14:textId="77777777" w:rsidR="00B445F5" w:rsidRDefault="00000000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11.4.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начисляются согласно таблице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пунктов данного Регламента. Экипажи, прошедшие СС, получат баллы согласно следующей таблице: </w:t>
      </w:r>
    </w:p>
    <w:tbl>
      <w:tblPr>
        <w:tblStyle w:val="a6"/>
        <w:tblW w:w="9029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28"/>
        <w:gridCol w:w="1128"/>
        <w:gridCol w:w="1128"/>
        <w:gridCol w:w="1129"/>
        <w:gridCol w:w="1129"/>
        <w:gridCol w:w="1129"/>
        <w:gridCol w:w="1129"/>
        <w:gridCol w:w="1129"/>
      </w:tblGrid>
      <w:tr w:rsidR="00B445F5" w14:paraId="2BEEBD51" w14:textId="77777777">
        <w:trPr>
          <w:jc w:val="center"/>
        </w:trPr>
        <w:tc>
          <w:tcPr>
            <w:tcW w:w="1128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CA8C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2CC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D3C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60CD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CA54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9EF2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8D1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Результат</w:t>
            </w:r>
          </w:p>
        </w:tc>
        <w:tc>
          <w:tcPr>
            <w:tcW w:w="1128" w:type="dxa"/>
            <w:tcBorders>
              <w:top w:val="single" w:sz="8" w:space="0" w:color="999999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BB5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Очки</w:t>
            </w:r>
          </w:p>
        </w:tc>
      </w:tr>
      <w:tr w:rsidR="00B445F5" w14:paraId="4CE16731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195A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62D1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C7889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9196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F708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1600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4E89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D07C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</w:tr>
      <w:tr w:rsidR="00B445F5" w14:paraId="24CF974B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0984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F58C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C9FF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3F0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9612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404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80B4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6755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</w:tr>
      <w:tr w:rsidR="00B445F5" w14:paraId="671822AA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DD2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10BB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C76A7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BD7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114B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507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0214D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A5DA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</w:tr>
      <w:tr w:rsidR="00B445F5" w14:paraId="6CBDD5E4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C0C8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E772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DB30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95B7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7F61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7EFB4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73B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B8E4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</w:tr>
      <w:tr w:rsidR="00B445F5" w14:paraId="70B14CE2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36A1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BB4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C66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01FA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C5F7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C287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EB4D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DA43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</w:tr>
      <w:tr w:rsidR="00B445F5" w14:paraId="5613B301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F6CD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E6B5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995A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F9485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18329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1BBB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B7D8C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5FC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</w:tr>
      <w:tr w:rsidR="00B445F5" w14:paraId="128C4D01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71969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A824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1C2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20E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8AD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15268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361DB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DF4FC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</w:tr>
      <w:tr w:rsidR="00B445F5" w14:paraId="54AF8480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2D098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17A8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D69F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6EBCA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0940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B9CBF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1AE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9459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</w:tr>
      <w:tr w:rsidR="00B445F5" w14:paraId="4A534342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09D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4D000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5CA7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B4589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794E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92130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B0727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E3F68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</w:tr>
      <w:tr w:rsidR="00B445F5" w14:paraId="25EE56DB" w14:textId="77777777">
        <w:trPr>
          <w:jc w:val="center"/>
        </w:trPr>
        <w:tc>
          <w:tcPr>
            <w:tcW w:w="1128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829F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0321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AD723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C44DE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AA262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6A1C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78C36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DDDD" w14:textId="77777777" w:rsidR="00B445F5" w:rsidRDefault="00000000">
            <w:pPr>
              <w:spacing w:before="240" w:after="160" w:line="256" w:lineRule="auto"/>
              <w:ind w:left="566" w:hanging="555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</w:tr>
    </w:tbl>
    <w:p w14:paraId="4386D4DE" w14:textId="77777777" w:rsidR="00B445F5" w:rsidRDefault="00000000">
      <w:pPr>
        <w:spacing w:before="240" w:after="16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11.5. Время прохождения Специальной Секции измеряется до десятой доли секунды.</w:t>
      </w:r>
    </w:p>
    <w:p w14:paraId="26A1232A" w14:textId="77777777" w:rsidR="00B445F5" w:rsidRDefault="00000000">
      <w:pPr>
        <w:spacing w:before="240" w:after="240" w:line="254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11.6. Баллы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вычитаются из баллов, полученных на СС.</w:t>
      </w:r>
    </w:p>
    <w:p w14:paraId="0ECEC5EC" w14:textId="77777777" w:rsidR="00B445F5" w:rsidRDefault="00000000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11.7. В случае, если полученная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превысит начисленные баллы, то экипаж получает 0 баллов, таким образом, на СС нельзя получить отрицательный результат баллов.</w:t>
      </w:r>
    </w:p>
    <w:p w14:paraId="2D8BA309" w14:textId="77777777" w:rsidR="00B445F5" w:rsidRDefault="00000000">
      <w:pPr>
        <w:spacing w:before="240" w:after="24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11.8. Если два или более экипажей финишируют в одно и то же время, им начисляется одинаковое количество баллов (по верхнему показателю). Следующему экипажу будут начислены баллы в соответствии с его результатом. (ПРИМЕР: Два экипажа закончили СС с одинаковым временем и показали 3-й результат. Им начисляется по 90 баллов. Экипажу, показавшему 4-й результат, начисляется 87 баллов).</w:t>
      </w:r>
    </w:p>
    <w:p w14:paraId="60FA61DD" w14:textId="77777777" w:rsidR="00B445F5" w:rsidRDefault="00000000">
      <w:pPr>
        <w:pStyle w:val="3"/>
        <w:keepNext w:val="0"/>
        <w:keepLines w:val="0"/>
        <w:spacing w:before="240" w:after="160" w:line="254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9" w:name="_tmjm55u5274b" w:colFirst="0" w:colLast="0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12.  КЛАССИФИКАЦИЯ. ОПРЕДЕЛЕНИЕ РЕЗУЛЬТАТОВ.</w:t>
      </w:r>
    </w:p>
    <w:p w14:paraId="00895413" w14:textId="77777777" w:rsidR="00B445F5" w:rsidRDefault="00000000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12.1. Итоговое подведение результатов. Победителем объявляется экипаж, получивший максимальное количество очков по сумме всех СС. Чем больше набрано очков, тем выше занятое место.</w:t>
      </w:r>
    </w:p>
    <w:p w14:paraId="2F6B08E3" w14:textId="77777777" w:rsidR="00B445F5" w:rsidRDefault="00000000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12.2. В случае равенства полученных очков будут пересматриваться полученные ранее этими экипажами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Побеждает тот, у кого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пенализаций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меньше.</w:t>
      </w:r>
    </w:p>
    <w:p w14:paraId="3840B7D8" w14:textId="502C3D80" w:rsidR="00B445F5" w:rsidRDefault="00000000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12.3. В случае повторного равенства будут пересматриваться количество пройденных Специальных Секция каждым экипажем</w:t>
      </w:r>
      <w:r w:rsidR="00B150B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Побеждает тот, у кого пройдено большее количество секций.</w:t>
      </w:r>
    </w:p>
    <w:p w14:paraId="25D9B479" w14:textId="77777777" w:rsidR="00B445F5" w:rsidRDefault="00000000">
      <w:pPr>
        <w:spacing w:before="240" w:after="160" w:line="254" w:lineRule="auto"/>
        <w:ind w:firstLine="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12.4. В случае, если в зачете стартует 4 автомобиля или больше, то награждаются 1,2,3 места. В случае, если в зачетной категории стартует 3 автомобиля, то награждается только лучший экипаж.</w:t>
      </w:r>
    </w:p>
    <w:p w14:paraId="2BED3D68" w14:textId="77777777" w:rsidR="00B445F5" w:rsidRDefault="00000000">
      <w:pPr>
        <w:pStyle w:val="3"/>
        <w:keepNext w:val="0"/>
        <w:keepLines w:val="0"/>
        <w:spacing w:before="28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bookmarkStart w:id="10" w:name="_71q7y74yu340" w:colFirst="0" w:colLast="0"/>
      <w:bookmarkEnd w:id="10"/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13. ПРИЛОЖЕНИЯ</w:t>
      </w:r>
    </w:p>
    <w:p w14:paraId="47598224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№1 - Технический Регламент</w:t>
      </w:r>
    </w:p>
    <w:p w14:paraId="4FE2843B" w14:textId="77777777" w:rsidR="00B445F5" w:rsidRDefault="00000000">
      <w:pPr>
        <w:spacing w:before="240"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№2 – Правила организации и проведения соревнований RFC</w:t>
      </w:r>
    </w:p>
    <w:sectPr w:rsidR="00B445F5">
      <w:footerReference w:type="default" r:id="rId14"/>
      <w:pgSz w:w="11909" w:h="16834"/>
      <w:pgMar w:top="1133" w:right="1440" w:bottom="948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12796" w14:textId="77777777" w:rsidR="00917834" w:rsidRDefault="00917834">
      <w:pPr>
        <w:spacing w:line="240" w:lineRule="auto"/>
      </w:pPr>
      <w:r>
        <w:separator/>
      </w:r>
    </w:p>
  </w:endnote>
  <w:endnote w:type="continuationSeparator" w:id="0">
    <w:p w14:paraId="053D9496" w14:textId="77777777" w:rsidR="00917834" w:rsidRDefault="009178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A135E" w14:textId="77777777" w:rsidR="00B445F5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EB12A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D7CCF" w14:textId="77777777" w:rsidR="00917834" w:rsidRDefault="00917834">
      <w:pPr>
        <w:spacing w:line="240" w:lineRule="auto"/>
      </w:pPr>
      <w:r>
        <w:separator/>
      </w:r>
    </w:p>
  </w:footnote>
  <w:footnote w:type="continuationSeparator" w:id="0">
    <w:p w14:paraId="21335612" w14:textId="77777777" w:rsidR="00917834" w:rsidRDefault="009178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63007"/>
    <w:multiLevelType w:val="multilevel"/>
    <w:tmpl w:val="63F40D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6880582"/>
    <w:multiLevelType w:val="multilevel"/>
    <w:tmpl w:val="EB6E7A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40FD6CA2"/>
    <w:multiLevelType w:val="multilevel"/>
    <w:tmpl w:val="B94072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4B7A3EB5"/>
    <w:multiLevelType w:val="multilevel"/>
    <w:tmpl w:val="ECEA7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08126A8"/>
    <w:multiLevelType w:val="multilevel"/>
    <w:tmpl w:val="661A9404"/>
    <w:lvl w:ilvl="0">
      <w:start w:val="1"/>
      <w:numFmt w:val="bullet"/>
      <w:lvlText w:val="●"/>
      <w:lvlJc w:val="left"/>
      <w:pPr>
        <w:ind w:left="107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79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1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3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5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7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39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1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30" w:hanging="360"/>
      </w:pPr>
      <w:rPr>
        <w:u w:val="none"/>
      </w:rPr>
    </w:lvl>
  </w:abstractNum>
  <w:abstractNum w:abstractNumId="5" w15:restartNumberingAfterBreak="0">
    <w:nsid w:val="5C6277B0"/>
    <w:multiLevelType w:val="multilevel"/>
    <w:tmpl w:val="E5C8DE7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7775BB"/>
    <w:multiLevelType w:val="multilevel"/>
    <w:tmpl w:val="CFC8B72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71522627"/>
    <w:multiLevelType w:val="multilevel"/>
    <w:tmpl w:val="D8AE2C3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 w15:restartNumberingAfterBreak="0">
    <w:nsid w:val="736A0519"/>
    <w:multiLevelType w:val="multilevel"/>
    <w:tmpl w:val="859880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7B140F1A"/>
    <w:multiLevelType w:val="multilevel"/>
    <w:tmpl w:val="1D1E8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888087">
    <w:abstractNumId w:val="4"/>
  </w:num>
  <w:num w:numId="2" w16cid:durableId="884826804">
    <w:abstractNumId w:val="0"/>
  </w:num>
  <w:num w:numId="3" w16cid:durableId="1425225171">
    <w:abstractNumId w:val="1"/>
  </w:num>
  <w:num w:numId="4" w16cid:durableId="143201578">
    <w:abstractNumId w:val="5"/>
  </w:num>
  <w:num w:numId="5" w16cid:durableId="1158378785">
    <w:abstractNumId w:val="7"/>
  </w:num>
  <w:num w:numId="6" w16cid:durableId="154953361">
    <w:abstractNumId w:val="2"/>
  </w:num>
  <w:num w:numId="7" w16cid:durableId="360515313">
    <w:abstractNumId w:val="9"/>
  </w:num>
  <w:num w:numId="8" w16cid:durableId="1348288718">
    <w:abstractNumId w:val="3"/>
  </w:num>
  <w:num w:numId="9" w16cid:durableId="1367950523">
    <w:abstractNumId w:val="6"/>
  </w:num>
  <w:num w:numId="10" w16cid:durableId="21353674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5F5"/>
    <w:rsid w:val="00036E60"/>
    <w:rsid w:val="00082A36"/>
    <w:rsid w:val="000E755C"/>
    <w:rsid w:val="000F02B5"/>
    <w:rsid w:val="000F79AB"/>
    <w:rsid w:val="00122553"/>
    <w:rsid w:val="00135A62"/>
    <w:rsid w:val="00216C97"/>
    <w:rsid w:val="00335BFA"/>
    <w:rsid w:val="003D6F16"/>
    <w:rsid w:val="003F19ED"/>
    <w:rsid w:val="00475249"/>
    <w:rsid w:val="00580658"/>
    <w:rsid w:val="00657027"/>
    <w:rsid w:val="006F69DA"/>
    <w:rsid w:val="00712215"/>
    <w:rsid w:val="00766D95"/>
    <w:rsid w:val="0085522F"/>
    <w:rsid w:val="008558EF"/>
    <w:rsid w:val="008C0FE7"/>
    <w:rsid w:val="00917834"/>
    <w:rsid w:val="00987D09"/>
    <w:rsid w:val="009D5B7D"/>
    <w:rsid w:val="009E7ACB"/>
    <w:rsid w:val="00A33C8F"/>
    <w:rsid w:val="00A93D0C"/>
    <w:rsid w:val="00AC35F6"/>
    <w:rsid w:val="00B150BA"/>
    <w:rsid w:val="00B445F5"/>
    <w:rsid w:val="00B901D8"/>
    <w:rsid w:val="00BE5013"/>
    <w:rsid w:val="00C25362"/>
    <w:rsid w:val="00C907D8"/>
    <w:rsid w:val="00C9150E"/>
    <w:rsid w:val="00CB1877"/>
    <w:rsid w:val="00DC16B7"/>
    <w:rsid w:val="00E30A04"/>
    <w:rsid w:val="00E77B7E"/>
    <w:rsid w:val="00EB12A0"/>
    <w:rsid w:val="00F32964"/>
    <w:rsid w:val="00F569C9"/>
    <w:rsid w:val="00FE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E3DDA"/>
  <w15:docId w15:val="{87DCE918-9E0E-40ED-967C-186FB0AC8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a7">
    <w:name w:val="Hyperlink"/>
    <w:basedOn w:val="a0"/>
    <w:uiPriority w:val="99"/>
    <w:unhideWhenUsed/>
    <w:rsid w:val="00EB12A0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B12A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EB12A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tc_fenix" TargetMode="External"/><Relationship Id="rId13" Type="http://schemas.openxmlformats.org/officeDocument/2006/relationships/hyperlink" Target="https://www.rfcrus.pro/events/2026/rfc-omsk-u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rkutsk4x4.ru/%20" TargetMode="External"/><Relationship Id="rId12" Type="http://schemas.openxmlformats.org/officeDocument/2006/relationships/hyperlink" Target="https://t.me/stcfeni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stc_feni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rfcrus.p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fcrus.pro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9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Поляков</dc:creator>
  <cp:lastModifiedBy>Анна Теплоухова</cp:lastModifiedBy>
  <cp:revision>4</cp:revision>
  <dcterms:created xsi:type="dcterms:W3CDTF">2026-05-17T17:08:00Z</dcterms:created>
  <dcterms:modified xsi:type="dcterms:W3CDTF">2026-05-25T16:52:00Z</dcterms:modified>
</cp:coreProperties>
</file>